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91" w:rsidRDefault="00941234" w:rsidP="00941234">
      <w:pPr>
        <w:tabs>
          <w:tab w:val="right" w:pos="8640"/>
        </w:tabs>
        <w:spacing w:after="24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>Descriptor Code: DGH</w:t>
      </w:r>
    </w:p>
    <w:p w:rsidR="00941234" w:rsidRPr="00941234" w:rsidRDefault="00941234" w:rsidP="00941234">
      <w:pPr>
        <w:pStyle w:val="Heading2"/>
        <w:rPr>
          <w:lang w:val="en-US"/>
        </w:rPr>
      </w:pPr>
      <w:r>
        <w:rPr>
          <w:lang w:val="en-US"/>
        </w:rPr>
        <w:t>BREAKS</w:t>
      </w:r>
    </w:p>
    <w:p w:rsidR="00192BD5" w:rsidRPr="00192BD5" w:rsidRDefault="00941234" w:rsidP="00167CD1">
      <w:pPr>
        <w:tabs>
          <w:tab w:val="left" w:pos="144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Nonexempt employees are entitled to an unpaid, 30-minute uninterrupted break when there are two or more employees on duty.  Full-time exempt employees will be provided with a paid </w:t>
      </w:r>
      <w:r>
        <w:rPr>
          <w:rFonts w:ascii="Arial" w:hAnsi="Arial" w:cs="Arial"/>
          <w:b/>
          <w:bCs/>
        </w:rPr>
        <w:t xml:space="preserve">30-minute </w:t>
      </w:r>
      <w:r>
        <w:rPr>
          <w:rFonts w:ascii="Arial" w:hAnsi="Arial" w:cs="Arial"/>
        </w:rPr>
        <w:t>uninterrupted break each day unless a different duration is specified by a negotiated agreement or when the exempt employee works less than a five-hour day</w:t>
      </w:r>
      <w:r w:rsidR="00192BD5">
        <w:rPr>
          <w:rFonts w:ascii="Arial" w:hAnsi="Arial" w:cs="Arial"/>
        </w:rPr>
        <w:t>.</w:t>
      </w:r>
    </w:p>
    <w:p w:rsidR="00360D19" w:rsidRDefault="003F07FB" w:rsidP="00192BD5">
      <w:pPr>
        <w:pStyle w:val="Footer"/>
      </w:pPr>
      <w:r>
        <w:t xml:space="preserve">End of </w:t>
      </w:r>
      <w:bookmarkStart w:id="0" w:name="_GoBack"/>
      <w:r w:rsidR="00192BD5">
        <w:t xml:space="preserve">Elgin/New Leipzig Public School </w:t>
      </w:r>
      <w:r w:rsidR="002111CB">
        <w:t>District</w:t>
      </w:r>
      <w:r w:rsidR="00941234">
        <w:t xml:space="preserve"> Policy </w:t>
      </w:r>
      <w:bookmarkEnd w:id="0"/>
      <w:r w:rsidR="00941234">
        <w:t>DGH</w:t>
      </w:r>
      <w:r w:rsidR="002111CB">
        <w:tab/>
      </w:r>
      <w:r w:rsidR="00D258A7">
        <w:t>Adopted:</w:t>
      </w:r>
      <w:r w:rsidR="00192BD5">
        <w:t xml:space="preserve"> 09/12/2018</w:t>
      </w:r>
    </w:p>
    <w:sectPr w:rsidR="00360D19" w:rsidSect="00ED57F4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27" w:rsidRDefault="00BA2427" w:rsidP="002111CB">
      <w:r>
        <w:separator/>
      </w:r>
    </w:p>
  </w:endnote>
  <w:endnote w:type="continuationSeparator" w:id="0">
    <w:p w:rsidR="00BA2427" w:rsidRDefault="00BA2427" w:rsidP="0021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27" w:rsidRDefault="00BA2427" w:rsidP="002111CB">
      <w:r>
        <w:separator/>
      </w:r>
    </w:p>
  </w:footnote>
  <w:footnote w:type="continuationSeparator" w:id="0">
    <w:p w:rsidR="00BA2427" w:rsidRDefault="00BA2427" w:rsidP="0021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8DA"/>
    <w:multiLevelType w:val="hybridMultilevel"/>
    <w:tmpl w:val="DD2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36F3"/>
    <w:multiLevelType w:val="hybridMultilevel"/>
    <w:tmpl w:val="A0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305A"/>
    <w:multiLevelType w:val="hybridMultilevel"/>
    <w:tmpl w:val="518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653E51"/>
    <w:multiLevelType w:val="hybridMultilevel"/>
    <w:tmpl w:val="E31EA6AC"/>
    <w:lvl w:ilvl="0" w:tplc="3FB0C082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auto"/>
        <w:sz w:val="24"/>
      </w:rPr>
    </w:lvl>
    <w:lvl w:ilvl="1" w:tplc="5680E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61568"/>
    <w:multiLevelType w:val="hybridMultilevel"/>
    <w:tmpl w:val="434C4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64CD1"/>
    <w:multiLevelType w:val="hybridMultilevel"/>
    <w:tmpl w:val="469C57C6"/>
    <w:lvl w:ilvl="0" w:tplc="3FB0C082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auto"/>
        <w:sz w:val="24"/>
      </w:rPr>
    </w:lvl>
    <w:lvl w:ilvl="1" w:tplc="11C0340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0"/>
    <w:rsid w:val="000C4F1C"/>
    <w:rsid w:val="001616D9"/>
    <w:rsid w:val="00167CD1"/>
    <w:rsid w:val="00192BD5"/>
    <w:rsid w:val="001B2AB9"/>
    <w:rsid w:val="0020311A"/>
    <w:rsid w:val="002111CB"/>
    <w:rsid w:val="00225A80"/>
    <w:rsid w:val="002C2373"/>
    <w:rsid w:val="00306EC4"/>
    <w:rsid w:val="003278F3"/>
    <w:rsid w:val="003475FD"/>
    <w:rsid w:val="00360D19"/>
    <w:rsid w:val="003F07FB"/>
    <w:rsid w:val="003F2071"/>
    <w:rsid w:val="004754F7"/>
    <w:rsid w:val="004D4714"/>
    <w:rsid w:val="005C7091"/>
    <w:rsid w:val="007B66B6"/>
    <w:rsid w:val="007F2908"/>
    <w:rsid w:val="008751A4"/>
    <w:rsid w:val="008A7C25"/>
    <w:rsid w:val="008E53C9"/>
    <w:rsid w:val="008E7BC7"/>
    <w:rsid w:val="0092667B"/>
    <w:rsid w:val="00941234"/>
    <w:rsid w:val="009913B8"/>
    <w:rsid w:val="0099664E"/>
    <w:rsid w:val="00A20013"/>
    <w:rsid w:val="00A53EC5"/>
    <w:rsid w:val="00A850E2"/>
    <w:rsid w:val="00AB20E9"/>
    <w:rsid w:val="00AB3D4D"/>
    <w:rsid w:val="00AE696A"/>
    <w:rsid w:val="00B324EA"/>
    <w:rsid w:val="00B42D31"/>
    <w:rsid w:val="00BA2427"/>
    <w:rsid w:val="00BA5F79"/>
    <w:rsid w:val="00BE4C6C"/>
    <w:rsid w:val="00C81E97"/>
    <w:rsid w:val="00CF4B09"/>
    <w:rsid w:val="00D04AA0"/>
    <w:rsid w:val="00D20AA6"/>
    <w:rsid w:val="00D258A7"/>
    <w:rsid w:val="00D41B84"/>
    <w:rsid w:val="00DB7E25"/>
    <w:rsid w:val="00E01A49"/>
    <w:rsid w:val="00E320EB"/>
    <w:rsid w:val="00E41C06"/>
    <w:rsid w:val="00E55118"/>
    <w:rsid w:val="00E6051E"/>
    <w:rsid w:val="00E6793B"/>
    <w:rsid w:val="00E8064F"/>
    <w:rsid w:val="00EA2490"/>
    <w:rsid w:val="00ED57F4"/>
    <w:rsid w:val="00F16BED"/>
    <w:rsid w:val="00F44977"/>
    <w:rsid w:val="00F6336B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5CFDA-E3EC-48F7-9242-809E7709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1A49"/>
    <w:pPr>
      <w:keepNext/>
      <w:spacing w:after="240"/>
      <w:outlineLvl w:val="0"/>
    </w:pPr>
    <w:rPr>
      <w:rFonts w:ascii="Arial" w:hAnsi="Arial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kern w:val="0"/>
      <w:sz w:val="28"/>
      <w:szCs w:val="24"/>
    </w:rPr>
  </w:style>
  <w:style w:type="paragraph" w:customStyle="1" w:styleId="BodyText">
    <w:name w:val="(BodyText"/>
    <w:basedOn w:val="Normal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pPr>
      <w:tabs>
        <w:tab w:val="left" w:pos="1260"/>
      </w:tabs>
    </w:pPr>
    <w:rPr>
      <w:rFonts w:ascii="Arial" w:hAnsi="Arial"/>
      <w:sz w:val="22"/>
    </w:rPr>
  </w:style>
  <w:style w:type="paragraph" w:customStyle="1" w:styleId="Footer">
    <w:name w:val="(Footer"/>
    <w:basedOn w:val="Normal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75FD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3475F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B7E25"/>
    <w:pPr>
      <w:tabs>
        <w:tab w:val="center" w:pos="4680"/>
        <w:tab w:val="right" w:pos="9360"/>
      </w:tabs>
    </w:pPr>
    <w:rPr>
      <w:color w:val="212120"/>
      <w:kern w:val="28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B7E25"/>
    <w:rPr>
      <w:color w:val="212120"/>
      <w:kern w:val="28"/>
    </w:rPr>
  </w:style>
  <w:style w:type="paragraph" w:styleId="Footer0">
    <w:name w:val="footer"/>
    <w:basedOn w:val="Normal"/>
    <w:link w:val="FooterChar"/>
    <w:uiPriority w:val="99"/>
    <w:unhideWhenUsed/>
    <w:rsid w:val="002111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0"/>
    <w:uiPriority w:val="99"/>
    <w:rsid w:val="002111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DGH--BREAKS</vt:lpstr>
    </vt:vector>
  </TitlesOfParts>
  <Company>Dakota Oak, Inc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DGH--BREAKS</dc:title>
  <dc:subject/>
  <dc:creator>NDSBA</dc:creator>
  <cp:keywords/>
  <cp:lastModifiedBy>Deb Michels</cp:lastModifiedBy>
  <cp:revision>4</cp:revision>
  <cp:lastPrinted>2015-03-20T16:55:00Z</cp:lastPrinted>
  <dcterms:created xsi:type="dcterms:W3CDTF">2018-08-24T18:51:00Z</dcterms:created>
  <dcterms:modified xsi:type="dcterms:W3CDTF">2018-08-24T18:51:00Z</dcterms:modified>
</cp:coreProperties>
</file>